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D9" w:rsidRPr="00BA5170" w:rsidRDefault="00BA5170" w:rsidP="002A38D9">
      <w:pPr>
        <w:spacing w:line="240" w:lineRule="auto"/>
        <w:rPr>
          <w:rFonts w:ascii="Times New Roman" w:hAnsi="Times New Roman" w:cs="Times New Roman"/>
          <w:b/>
          <w:color w:val="1F497D" w:themeColor="text2"/>
          <w:sz w:val="70"/>
          <w:szCs w:val="70"/>
        </w:rPr>
      </w:pPr>
      <w:r w:rsidRPr="00BA5170">
        <w:rPr>
          <w:rFonts w:ascii="Times New Roman" w:hAnsi="Times New Roman" w:cs="Times New Roman"/>
          <w:b/>
          <w:noProof/>
          <w:color w:val="1F497D" w:themeColor="text2"/>
          <w:sz w:val="70"/>
          <w:szCs w:val="70"/>
        </w:rPr>
        <w:drawing>
          <wp:anchor distT="0" distB="0" distL="114300" distR="114300" simplePos="0" relativeHeight="251660288" behindDoc="1" locked="0" layoutInCell="1" allowOverlap="1" wp14:anchorId="26C8B3C9" wp14:editId="7CA5E1BC">
            <wp:simplePos x="0" y="0"/>
            <wp:positionH relativeFrom="column">
              <wp:posOffset>-739140</wp:posOffset>
            </wp:positionH>
            <wp:positionV relativeFrom="paragraph">
              <wp:posOffset>-469265</wp:posOffset>
            </wp:positionV>
            <wp:extent cx="10766889" cy="7569200"/>
            <wp:effectExtent l="0" t="0" r="0" b="0"/>
            <wp:wrapNone/>
            <wp:docPr id="1" name="Рисунок 1" descr="C:\Users\BUH\Desktop\фон\Blue-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Blue-Powerpo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474" cy="75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170">
        <w:rPr>
          <w:noProof/>
          <w:sz w:val="7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1E096" wp14:editId="48A19490">
                <wp:simplePos x="0" y="0"/>
                <wp:positionH relativeFrom="column">
                  <wp:posOffset>283210</wp:posOffset>
                </wp:positionH>
                <wp:positionV relativeFrom="paragraph">
                  <wp:posOffset>514985</wp:posOffset>
                </wp:positionV>
                <wp:extent cx="7016750" cy="4057650"/>
                <wp:effectExtent l="19050" t="19050" r="1270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4057650"/>
                        </a:xfrm>
                        <a:prstGeom prst="flowChartPunchedTape">
                          <a:avLst/>
                        </a:prstGeom>
                        <a:gradFill>
                          <a:gsLst>
                            <a:gs pos="0">
                              <a:srgbClr val="E6DCAC"/>
                            </a:gs>
                            <a:gs pos="12000">
                              <a:srgbClr val="E6D78A"/>
                            </a:gs>
                            <a:gs pos="30000">
                              <a:srgbClr val="C7AC4C"/>
                            </a:gs>
                            <a:gs pos="61000">
                              <a:srgbClr val="E6D78A"/>
                            </a:gs>
                            <a:gs pos="77000">
                              <a:srgbClr val="C7AC4C"/>
                            </a:gs>
                            <a:gs pos="100000">
                              <a:srgbClr val="E6DCAC"/>
                            </a:gs>
                          </a:gsLst>
                          <a:lin ang="5400000" scaled="0"/>
                        </a:gra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D9" w:rsidRDefault="002A38D9" w:rsidP="002A38D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 w:rsidRPr="002A38D9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снижение уровня заболеваемости у</w:t>
                            </w:r>
                          </w:p>
                          <w:p w:rsidR="002A38D9" w:rsidRPr="002A38D9" w:rsidRDefault="002A38D9" w:rsidP="002A38D9">
                            <w:pPr>
                              <w:pStyle w:val="a5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Pr="002A38D9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пожилых </w:t>
                            </w:r>
                            <w:r w:rsidRPr="002A38D9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2A38D9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людей.</w:t>
                            </w:r>
                          </w:p>
                          <w:p w:rsidR="002A38D9" w:rsidRPr="002A38D9" w:rsidRDefault="002A38D9" w:rsidP="002A38D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  <w:r w:rsidRPr="002A38D9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сохранение и укрепление здоровья.</w:t>
                            </w:r>
                          </w:p>
                          <w:p w:rsidR="002A38D9" w:rsidRPr="002A38D9" w:rsidRDefault="002A38D9" w:rsidP="002A38D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50"/>
                                <w:szCs w:val="50"/>
                              </w:rPr>
                            </w:pPr>
                            <w:r w:rsidRPr="002A38D9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обогащение опыта в сфере здорового </w:t>
                            </w:r>
                          </w:p>
                          <w:p w:rsidR="002A38D9" w:rsidRPr="002A38D9" w:rsidRDefault="002A38D9" w:rsidP="002A38D9">
                            <w:pPr>
                              <w:pStyle w:val="a5"/>
                              <w:spacing w:line="240" w:lineRule="auto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 xml:space="preserve">      </w:t>
                            </w:r>
                            <w:r w:rsidRPr="002A38D9"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  <w:t>образа жизни.</w:t>
                            </w:r>
                          </w:p>
                          <w:p w:rsidR="002A38D9" w:rsidRDefault="002A38D9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Надпись 2" o:spid="_x0000_s1026" type="#_x0000_t122" style="position:absolute;margin-left:22.3pt;margin-top:40.55pt;width:552.5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" fillcolor="#e6dcac" strokecolor="#c00000" strokeweight="3pt">
                <v:fill color2="#e6dcac" colors="0 #e6dcac;7864f #e6d78a;19661f #c7ac4c;39977f #e6d78a;50463f #c7ac4c;1 #e6dcac" focus="100%" type="gradient">
                  <o:fill v:ext="view" type="gradientUnscaled"/>
                </v:fill>
                <v:textbox>
                  <w:txbxContent>
                    <w:p w:rsidR="002A38D9" w:rsidRDefault="002A38D9" w:rsidP="002A38D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 w:rsidRPr="002A38D9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снижение уровня заболеваемости у</w:t>
                      </w:r>
                    </w:p>
                    <w:p w:rsidR="002A38D9" w:rsidRPr="002A38D9" w:rsidRDefault="002A38D9" w:rsidP="002A38D9">
                      <w:pPr>
                        <w:pStyle w:val="a5"/>
                        <w:spacing w:line="240" w:lineRule="auto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     </w:t>
                      </w:r>
                      <w:r w:rsidRPr="002A38D9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пожилых </w:t>
                      </w:r>
                      <w:r w:rsidRPr="002A38D9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</w:t>
                      </w:r>
                      <w:r w:rsidRPr="002A38D9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людей.</w:t>
                      </w:r>
                    </w:p>
                    <w:p w:rsidR="002A38D9" w:rsidRPr="002A38D9" w:rsidRDefault="002A38D9" w:rsidP="002A38D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 w:rsidRPr="002A38D9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сохранение и укрепление здоровья.</w:t>
                      </w:r>
                    </w:p>
                    <w:p w:rsidR="002A38D9" w:rsidRPr="002A38D9" w:rsidRDefault="002A38D9" w:rsidP="002A38D9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50"/>
                          <w:szCs w:val="50"/>
                        </w:rPr>
                      </w:pPr>
                      <w:r w:rsidRPr="002A38D9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обогащение опыта в сфере здорового </w:t>
                      </w:r>
                    </w:p>
                    <w:p w:rsidR="002A38D9" w:rsidRPr="002A38D9" w:rsidRDefault="002A38D9" w:rsidP="002A38D9">
                      <w:pPr>
                        <w:pStyle w:val="a5"/>
                        <w:spacing w:line="240" w:lineRule="auto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 xml:space="preserve">      </w:t>
                      </w:r>
                      <w:r w:rsidRPr="002A38D9"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  <w:t>образа жизни.</w:t>
                      </w:r>
                    </w:p>
                    <w:p w:rsidR="002A38D9" w:rsidRDefault="002A38D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1F497D" w:themeColor="text2"/>
          <w:sz w:val="70"/>
          <w:szCs w:val="70"/>
        </w:rPr>
        <w:t xml:space="preserve">  </w:t>
      </w:r>
      <w:bookmarkStart w:id="0" w:name="_GoBack"/>
      <w:bookmarkEnd w:id="0"/>
      <w:r w:rsidR="002A38D9" w:rsidRPr="00BA5170">
        <w:rPr>
          <w:rFonts w:ascii="Times New Roman" w:hAnsi="Times New Roman" w:cs="Times New Roman"/>
          <w:b/>
          <w:color w:val="1F497D" w:themeColor="text2"/>
          <w:sz w:val="70"/>
          <w:szCs w:val="70"/>
        </w:rPr>
        <w:t xml:space="preserve">Результат внедрения: </w:t>
      </w:r>
    </w:p>
    <w:p w:rsidR="00575E61" w:rsidRDefault="00575E61"/>
    <w:sectPr w:rsidR="00575E61" w:rsidSect="002A38D9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1" type="#_x0000_t75" style="width:11.5pt;height:11.5pt" o:bullet="t">
        <v:imagedata r:id="rId1" o:title="BD10297_"/>
      </v:shape>
    </w:pict>
  </w:numPicBullet>
  <w:numPicBullet w:numPicBulletId="1">
    <w:pict>
      <v:shape id="_x0000_i1172" type="#_x0000_t75" style="width:11.5pt;height:11.5pt" o:bullet="t">
        <v:imagedata r:id="rId2" o:title="mso43B7"/>
      </v:shape>
    </w:pict>
  </w:numPicBullet>
  <w:abstractNum w:abstractNumId="0">
    <w:nsid w:val="0DC02232"/>
    <w:multiLevelType w:val="hybridMultilevel"/>
    <w:tmpl w:val="B08EAE9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D9"/>
    <w:rsid w:val="002A38D9"/>
    <w:rsid w:val="00575E61"/>
    <w:rsid w:val="00BA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8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2018-08-22T12:45:00Z</dcterms:created>
  <dcterms:modified xsi:type="dcterms:W3CDTF">2018-08-22T12:57:00Z</dcterms:modified>
</cp:coreProperties>
</file>